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pPr>
        <w:rPr>
          <w:b/>
          <w:lang w:val="en-GB"/>
        </w:rPr>
      </w:pPr>
      <w:r>
        <w:rPr>
          <w:b/>
          <w:lang w:val="en-GB"/>
        </w:rPr>
        <w:t>Chairman’s Report</w:t>
      </w:r>
    </w:p>
    <w:p w:rsidR="00E801D9" w:rsidRDefault="00E801D9">
      <w:pPr>
        <w:rPr>
          <w:b/>
          <w:lang w:val="en-GB"/>
        </w:rPr>
      </w:pPr>
    </w:p>
    <w:p w:rsidR="005371F0" w:rsidRDefault="00E801D9">
      <w:pPr>
        <w:rPr>
          <w:lang w:val="en-GB"/>
        </w:rPr>
      </w:pPr>
      <w:r>
        <w:rPr>
          <w:lang w:val="en-GB"/>
        </w:rPr>
        <w:t xml:space="preserve">I would like to start by thanking my fellow Councillors for all their support.  We were delighted to co-opt Martyn Northover on to the Council in November 2010, he has been a great asset.  Thanks also to David Crowhurst, County Councillor and Patrick Cooke, District Councillor for their support and advice, and of course we are all grateful to our Clerk Pat Gubbins for all her hard work.  We were all very saddened by the loss of Cllr Ian Cooper, he was a hard working Councillor </w:t>
      </w:r>
      <w:r w:rsidR="005371F0">
        <w:rPr>
          <w:lang w:val="en-GB"/>
        </w:rPr>
        <w:t>and we all miss him very much.  Public attendance at meetings has remained much the same as previous years with an average number of 3 people coming along to the meetings.</w:t>
      </w:r>
    </w:p>
    <w:p w:rsidR="005371F0" w:rsidRDefault="005371F0">
      <w:pPr>
        <w:rPr>
          <w:lang w:val="en-GB"/>
        </w:rPr>
      </w:pPr>
    </w:p>
    <w:p w:rsidR="005371F0" w:rsidRDefault="005371F0">
      <w:pPr>
        <w:rPr>
          <w:lang w:val="en-GB"/>
        </w:rPr>
      </w:pPr>
      <w:r>
        <w:rPr>
          <w:lang w:val="en-GB"/>
        </w:rPr>
        <w:t xml:space="preserve">We have received 7 Planning Applications all of which have been approved.  The whole Village was delighted when in September 2010 The Rivers Arms was finally sold at auction.  A Planning Application was finally submitted in April this year and we held an Extraordinary Meeting to consider the plans.  Over 50 villagers attended along with Mr Jason Cannom of TST Properties and Mr Lee Wright of Pointcloud who answered questions.  The application is still under consideration. </w:t>
      </w:r>
    </w:p>
    <w:p w:rsidR="006D39A6" w:rsidRDefault="006D39A6">
      <w:pPr>
        <w:rPr>
          <w:lang w:val="en-GB"/>
        </w:rPr>
      </w:pPr>
    </w:p>
    <w:p w:rsidR="006D39A6" w:rsidRDefault="006D39A6">
      <w:pPr>
        <w:rPr>
          <w:lang w:val="en-GB"/>
        </w:rPr>
      </w:pPr>
      <w:r>
        <w:rPr>
          <w:lang w:val="en-GB"/>
        </w:rPr>
        <w:t xml:space="preserve">The Playground Rota is working well, many thanks to all those who look after the equipment and make sure it’s safe for the children. </w:t>
      </w:r>
    </w:p>
    <w:p w:rsidR="005371F0" w:rsidRDefault="005371F0">
      <w:pPr>
        <w:rPr>
          <w:lang w:val="en-GB"/>
        </w:rPr>
      </w:pPr>
    </w:p>
    <w:p w:rsidR="005F7517" w:rsidRDefault="005F7517">
      <w:pPr>
        <w:rPr>
          <w:lang w:val="en-GB"/>
        </w:rPr>
      </w:pPr>
      <w:r>
        <w:rPr>
          <w:lang w:val="en-GB"/>
        </w:rPr>
        <w:t xml:space="preserve">We would like to record our thanks to Tony Kellaway for installing a third Grit bin near the school.  It was very welcome during the winter months, which were quite harsh again this year.  At times Villagers had great difficulty getting along the roads because of the snow and ice.  Cllrs Bere and Northover attended a meeting in Milton Abbas to co-ordinate plans for next winter.  We shall also be installing another Grit bin near The Old Rectory and Meyden Revel.  We hope the Village will be better equipped to deal with the snow and ice next Winter. </w:t>
      </w:r>
    </w:p>
    <w:p w:rsidR="005F7517" w:rsidRDefault="005F7517">
      <w:pPr>
        <w:rPr>
          <w:lang w:val="en-GB"/>
        </w:rPr>
      </w:pPr>
    </w:p>
    <w:p w:rsidR="00E801D9" w:rsidRPr="00E801D9" w:rsidRDefault="006D39A6">
      <w:pPr>
        <w:rPr>
          <w:lang w:val="en-GB"/>
        </w:rPr>
      </w:pPr>
      <w:r>
        <w:rPr>
          <w:lang w:val="en-GB"/>
        </w:rPr>
        <w:t xml:space="preserve">Finally, sincere thanks to Tiggy Greenwood for painting the bus shelter, it looks very smart and hopefully the ‘Book Swap’ will be successful – it’s a great idea. </w:t>
      </w:r>
    </w:p>
    <w:sectPr w:rsidR="00E801D9" w:rsidRPr="00E801D9" w:rsidSect="00E801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01D9"/>
    <w:rsid w:val="00257368"/>
    <w:rsid w:val="005371F0"/>
    <w:rsid w:val="005F7517"/>
    <w:rsid w:val="006D39A6"/>
    <w:rsid w:val="00DF0AD3"/>
    <w:rsid w:val="00E801D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Widdowson</dc:creator>
  <cp:keywords/>
  <cp:lastModifiedBy>Susan Widdowson</cp:lastModifiedBy>
  <cp:revision>2</cp:revision>
  <dcterms:created xsi:type="dcterms:W3CDTF">2011-05-12T15:59:00Z</dcterms:created>
  <dcterms:modified xsi:type="dcterms:W3CDTF">2011-05-12T15:59:00Z</dcterms:modified>
</cp:coreProperties>
</file>